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9E" w:rsidRDefault="003A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техническом обслуживании </w:t>
      </w:r>
      <w:proofErr w:type="gramStart"/>
      <w:r>
        <w:rPr>
          <w:rFonts w:ascii="Times New Roman" w:hAnsi="Times New Roman" w:cs="Times New Roman"/>
          <w:b/>
        </w:rPr>
        <w:t>внутриквартирного</w:t>
      </w:r>
      <w:proofErr w:type="gramEnd"/>
      <w:r>
        <w:rPr>
          <w:rFonts w:ascii="Times New Roman" w:hAnsi="Times New Roman" w:cs="Times New Roman"/>
          <w:b/>
        </w:rPr>
        <w:t xml:space="preserve"> газового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оборудования в многоквартирном доме</w:t>
      </w:r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                                                                             "__" ____________ 20__ г.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(место заключения)                                                                                                                                 (дата заключения)</w:t>
      </w:r>
    </w:p>
    <w:p w:rsidR="003A189E" w:rsidRDefault="003A189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A189E" w:rsidRDefault="00216C42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2"/>
        </w:rPr>
        <w:t>Средневолжская</w:t>
      </w:r>
      <w:proofErr w:type="spellEnd"/>
      <w:r>
        <w:rPr>
          <w:rFonts w:ascii="Times New Roman" w:hAnsi="Times New Roman" w:cs="Times New Roman"/>
          <w:sz w:val="22"/>
        </w:rPr>
        <w:t xml:space="preserve"> газовая компания»         </w:t>
      </w:r>
      <w:r>
        <w:rPr>
          <w:rFonts w:ascii="Times New Roman" w:hAnsi="Times New Roman" w:cs="Times New Roman"/>
          <w:sz w:val="22"/>
        </w:rPr>
        <w:t xml:space="preserve">             (ООО «СВГК»)</w:t>
      </w:r>
      <w:hyperlink w:anchor="P232">
        <w:r>
          <w:rPr>
            <w:rFonts w:ascii="Times New Roman" w:hAnsi="Times New Roman" w:cs="Times New Roman"/>
          </w:rPr>
          <w:t>&lt;1&gt;</w:t>
        </w:r>
      </w:hyperlink>
      <w:r>
        <w:rPr>
          <w:rFonts w:ascii="Times New Roman" w:hAnsi="Times New Roman" w:cs="Times New Roman"/>
          <w:sz w:val="22"/>
        </w:rPr>
        <w:t>, именуемое в дальнейшем Исполнитель, в лице _______________________________, _____________________________________________, действующего на основании ____________________________________________, с од</w:t>
      </w:r>
      <w:r>
        <w:rPr>
          <w:rFonts w:ascii="Times New Roman" w:hAnsi="Times New Roman" w:cs="Times New Roman"/>
          <w:sz w:val="22"/>
        </w:rPr>
        <w:t>ной стороны, и ___________________________________,</w:t>
      </w:r>
      <w:hyperlink w:anchor="P232">
        <w:r>
          <w:rPr>
            <w:rFonts w:ascii="Times New Roman" w:hAnsi="Times New Roman" w:cs="Times New Roman"/>
          </w:rPr>
          <w:t>&lt;2&gt;</w:t>
        </w:r>
      </w:hyperlink>
      <w:r>
        <w:rPr>
          <w:rFonts w:ascii="Times New Roman" w:hAnsi="Times New Roman" w:cs="Times New Roman"/>
          <w:sz w:val="22"/>
        </w:rPr>
        <w:t xml:space="preserve"> именуемое в дальнейшем Заказчик, в лице ______________________________________________, действующего на основании ______________________________________________, &lt;3,4&gt; с друг</w:t>
      </w:r>
      <w:r>
        <w:rPr>
          <w:rFonts w:ascii="Times New Roman" w:hAnsi="Times New Roman" w:cs="Times New Roman"/>
          <w:sz w:val="22"/>
        </w:rPr>
        <w:t>ой стороны, заключили настоящий договор о нижеследующем:</w:t>
      </w:r>
      <w:proofErr w:type="gramEnd"/>
    </w:p>
    <w:p w:rsidR="003A189E" w:rsidRDefault="003A189E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Предмет Договора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Исполнитель выполняет работы (оказывает услуги) по техническому обслуживанию внутриквартирного газового оборудования в многоквартирных домах,  перечисленных в Приложении № 1 к</w:t>
      </w:r>
      <w:r>
        <w:rPr>
          <w:rFonts w:ascii="Times New Roman" w:hAnsi="Times New Roman" w:cs="Times New Roman"/>
        </w:rPr>
        <w:t xml:space="preserve"> настоящему Договору, 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</w:t>
      </w:r>
      <w:r>
        <w:rPr>
          <w:rFonts w:ascii="Times New Roman" w:hAnsi="Times New Roman" w:cs="Times New Roman"/>
        </w:rPr>
        <w:t>говором.</w:t>
      </w:r>
      <w:proofErr w:type="gramEnd"/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w:anchor="Par165" w:history="1"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hyperlink w:anchor="Par236" w:history="1">
        <w:proofErr w:type="gramStart"/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 по техниче</w:t>
      </w:r>
      <w:r>
        <w:rPr>
          <w:rFonts w:ascii="Times New Roman" w:hAnsi="Times New Roman" w:cs="Times New Roman"/>
        </w:rPr>
        <w:t>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</w:t>
      </w:r>
      <w:r>
        <w:rPr>
          <w:rFonts w:ascii="Times New Roman" w:hAnsi="Times New Roman" w:cs="Times New Roman"/>
        </w:rPr>
        <w:t xml:space="preserve">зового оборудования в многоквартирном доме и внутридомового газового оборудования в жилом доме, предусмотренный </w:t>
      </w:r>
      <w:hyperlink r:id="rId8" w:history="1">
        <w:r>
          <w:rPr>
            <w:rFonts w:ascii="Times New Roman" w:hAnsi="Times New Roman" w:cs="Times New Roman"/>
          </w:rPr>
          <w:t>приложением</w:t>
        </w:r>
      </w:hyperlink>
      <w:r>
        <w:rPr>
          <w:rFonts w:ascii="Times New Roman" w:hAnsi="Times New Roman" w:cs="Times New Roman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внутриквартирного газового оборудования при предоставлении коммунальной услуги по газоснабжению, утвержденным поста</w:t>
      </w:r>
      <w:r>
        <w:rPr>
          <w:rFonts w:ascii="Times New Roman" w:hAnsi="Times New Roman" w:cs="Times New Roman"/>
        </w:rPr>
        <w:t>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Права и обязанности Сторон. Исполнение Д</w:t>
      </w:r>
      <w:r>
        <w:rPr>
          <w:rFonts w:ascii="Times New Roman" w:hAnsi="Times New Roman" w:cs="Times New Roman"/>
          <w:b/>
        </w:rPr>
        <w:t>оговора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Исполнитель обязан: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Осуществлять техническое обслуживание ВКГО в соответствии с </w:t>
      </w:r>
      <w:hyperlink r:id="rId9" w:history="1">
        <w:r>
          <w:rPr>
            <w:rFonts w:ascii="Times New Roman" w:hAnsi="Times New Roman" w:cs="Times New Roman"/>
          </w:rPr>
          <w:t>пунктом 43</w:t>
        </w:r>
      </w:hyperlink>
      <w:r>
        <w:rPr>
          <w:rFonts w:ascii="Times New Roman" w:hAnsi="Times New Roman" w:cs="Times New Roman"/>
        </w:rPr>
        <w:t xml:space="preserve"> Правил пользования газом, </w:t>
      </w:r>
      <w:hyperlink w:anchor="Par236" w:history="1">
        <w:r>
          <w:rPr>
            <w:rFonts w:ascii="Times New Roman" w:hAnsi="Times New Roman" w:cs="Times New Roman"/>
          </w:rPr>
          <w:t>Перечнем</w:t>
        </w:r>
      </w:hyperlink>
      <w:r>
        <w:rPr>
          <w:rFonts w:ascii="Times New Roman" w:hAnsi="Times New Roman" w:cs="Times New Roman"/>
        </w:rPr>
        <w:t xml:space="preserve"> выполняемых работ (оказ</w:t>
      </w:r>
      <w:r>
        <w:rPr>
          <w:rFonts w:ascii="Times New Roman" w:hAnsi="Times New Roman" w:cs="Times New Roman"/>
        </w:rPr>
        <w:t>ываемых услуг);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3A189E" w:rsidRDefault="00216C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4.3.  Уведомлять Заказчика о конкретных </w:t>
      </w:r>
      <w:r>
        <w:rPr>
          <w:rFonts w:ascii="Times New Roman" w:hAnsi="Times New Roman" w:cs="Times New Roman"/>
        </w:rPr>
        <w:t>дате и  времени проведения работ (оказания услуг) не позднее чем за 20 дней до их проведения путем направления соответствующего извещения на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 _______________________________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заказным письмом посредством почтовой связи по адресу, указанному в п</w:t>
      </w:r>
      <w:r>
        <w:rPr>
          <w:rFonts w:ascii="Times New Roman" w:hAnsi="Times New Roman" w:cs="Times New Roman"/>
        </w:rPr>
        <w:t>. VIII настоящего договора.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Исполнитель вправе: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Требовать от Заказчика исполнения условий настоящего Договора и </w:t>
      </w:r>
      <w:hyperlink r:id="rId10" w:history="1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Посещать помещения в МКД, где установлено ВКГО, при проведении р</w:t>
      </w:r>
      <w:r>
        <w:rPr>
          <w:rFonts w:ascii="Times New Roman" w:hAnsi="Times New Roman" w:cs="Times New Roman"/>
        </w:rPr>
        <w:t xml:space="preserve">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 w:history="1">
        <w:r>
          <w:rPr>
            <w:rFonts w:ascii="Times New Roman" w:hAnsi="Times New Roman" w:cs="Times New Roman"/>
          </w:rPr>
          <w:t>пунктами 48</w:t>
        </w:r>
      </w:hyperlink>
      <w:r>
        <w:rPr>
          <w:rFonts w:ascii="Times New Roman" w:hAnsi="Times New Roman" w:cs="Times New Roman"/>
        </w:rPr>
        <w:t xml:space="preserve"> - </w:t>
      </w:r>
      <w:hyperlink r:id="rId12" w:history="1">
        <w:r>
          <w:rPr>
            <w:rFonts w:ascii="Times New Roman" w:hAnsi="Times New Roman" w:cs="Times New Roman"/>
          </w:rPr>
          <w:t>53</w:t>
        </w:r>
      </w:hyperlink>
      <w:r>
        <w:rPr>
          <w:rFonts w:ascii="Times New Roman" w:hAnsi="Times New Roman" w:cs="Times New Roman"/>
        </w:rPr>
        <w:t xml:space="preserve"> Правил пользования га</w:t>
      </w:r>
      <w:r>
        <w:rPr>
          <w:rFonts w:ascii="Times New Roman" w:hAnsi="Times New Roman" w:cs="Times New Roman"/>
        </w:rPr>
        <w:t>зом;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Заказчик обязан: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Осуществлять приемку </w:t>
      </w:r>
      <w:r>
        <w:rPr>
          <w:rFonts w:ascii="Times New Roman" w:hAnsi="Times New Roman" w:cs="Times New Roman"/>
        </w:rPr>
        <w:t>выполненных работ (оказанных услуг) в порядке, предусмотренном настоящим Договором;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Оплачивать работы (услуги) в порядке и на условиях, предусмотренных настоящим Договором;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6.3. </w:t>
      </w:r>
      <w:proofErr w:type="gramStart"/>
      <w:r>
        <w:rPr>
          <w:rFonts w:ascii="Times New Roman" w:hAnsi="Times New Roman" w:cs="Times New Roman"/>
        </w:rPr>
        <w:t>Незамедлительно сообщать Исполнителю в диспетчерскую службу Исполнителя п</w:t>
      </w:r>
      <w:r>
        <w:rPr>
          <w:rFonts w:ascii="Times New Roman" w:hAnsi="Times New Roman" w:cs="Times New Roman"/>
        </w:rPr>
        <w:t xml:space="preserve">о реквизитам, указанным в </w:t>
      </w:r>
      <w:hyperlink w:anchor="Par141" w:history="1">
        <w:r>
          <w:rPr>
            <w:rFonts w:ascii="Times New Roman" w:hAnsi="Times New Roman" w:cs="Times New Roman"/>
          </w:rPr>
          <w:t>пункте 25</w:t>
        </w:r>
      </w:hyperlink>
      <w:r>
        <w:rPr>
          <w:rFonts w:ascii="Times New Roman" w:hAnsi="Times New Roman" w:cs="Times New Roman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</w:t>
      </w:r>
      <w:r>
        <w:rPr>
          <w:rFonts w:ascii="Times New Roman" w:hAnsi="Times New Roman" w:cs="Times New Roman"/>
        </w:rPr>
        <w:t>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>
        <w:rPr>
          <w:rFonts w:ascii="Times New Roman" w:hAnsi="Times New Roman" w:cs="Times New Roman"/>
        </w:rPr>
        <w:t xml:space="preserve"> чрезвычайных </w:t>
      </w:r>
      <w:proofErr w:type="gramStart"/>
      <w:r>
        <w:rPr>
          <w:rFonts w:ascii="Times New Roman" w:hAnsi="Times New Roman" w:cs="Times New Roman"/>
        </w:rPr>
        <w:t>ситуациях</w:t>
      </w:r>
      <w:proofErr w:type="gramEnd"/>
      <w:r>
        <w:rPr>
          <w:rFonts w:ascii="Times New Roman" w:hAnsi="Times New Roman" w:cs="Times New Roman"/>
        </w:rPr>
        <w:t>, возникающих при пользовании газом;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Эксплуатироват</w:t>
      </w:r>
      <w:r>
        <w:rPr>
          <w:rFonts w:ascii="Times New Roman" w:hAnsi="Times New Roman" w:cs="Times New Roman"/>
        </w:rPr>
        <w:t>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Обеспечивать доступ представителей Исп</w:t>
      </w:r>
      <w:r>
        <w:rPr>
          <w:rFonts w:ascii="Times New Roman" w:hAnsi="Times New Roman" w:cs="Times New Roman"/>
        </w:rPr>
        <w:t xml:space="preserve">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Соблюдать требования </w:t>
      </w:r>
      <w:hyperlink r:id="rId14" w:history="1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 Соблюдать Инструкцию </w:t>
      </w:r>
      <w:hyperlink w:anchor="Par152" w:history="1">
        <w:r>
          <w:rPr>
            <w:rFonts w:ascii="Times New Roman" w:hAnsi="Times New Roman" w:cs="Times New Roman"/>
          </w:rPr>
          <w:t>&lt;3&gt;</w:t>
        </w:r>
      </w:hyperlink>
      <w:r>
        <w:rPr>
          <w:rFonts w:ascii="Times New Roman" w:hAnsi="Times New Roman" w:cs="Times New Roman"/>
        </w:rPr>
        <w:t>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Заказчик вправе: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Требовать выполнения работ (оказания услуг) в соответствии с настоящим Договором, </w:t>
      </w:r>
      <w:hyperlink r:id="rId15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 и иными нормативными правовыми актами;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Требовать внесения изменений в условия настоящего Догово</w:t>
      </w:r>
      <w:r>
        <w:rPr>
          <w:rFonts w:ascii="Times New Roman" w:hAnsi="Times New Roman" w:cs="Times New Roman"/>
        </w:rPr>
        <w:t>ра в случае изменения количества и типов оборудования, входящего в состав ВКГО;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Проверять ход и качество работы, вып</w:t>
      </w:r>
      <w:r>
        <w:rPr>
          <w:rFonts w:ascii="Times New Roman" w:hAnsi="Times New Roman" w:cs="Times New Roman"/>
        </w:rPr>
        <w:t xml:space="preserve">олняемой Исполнителем по настоящему договору, не вмешиваясь в его деятельность в соответствии с положениями </w:t>
      </w:r>
      <w:hyperlink r:id="rId16" w:history="1">
        <w:r>
          <w:rPr>
            <w:rFonts w:ascii="Times New Roman" w:hAnsi="Times New Roman" w:cs="Times New Roman"/>
          </w:rPr>
          <w:t>статьи 715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 Федерации;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Требовать возмещения ущерба, причиненного в результате действий (бездействия) Исполнителя;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Требовать расторжения настоящего Договора в одностороннем порядке в случаях и в порядк</w:t>
      </w:r>
      <w:r>
        <w:rPr>
          <w:rFonts w:ascii="Times New Roman" w:hAnsi="Times New Roman" w:cs="Times New Roman"/>
        </w:rPr>
        <w:t xml:space="preserve">е, которые установлены Гражданским </w:t>
      </w:r>
      <w:hyperlink r:id="rId17" w:history="1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18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настоящим Договором.</w:t>
      </w:r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Порядок сдачи-приемки выполненных работ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(оказанных услуг)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составляемым в двух экземплярах - по одному для каждой из сторон, </w:t>
      </w:r>
      <w:r>
        <w:rPr>
          <w:rFonts w:ascii="Times New Roman" w:hAnsi="Times New Roman" w:cs="Times New Roman"/>
        </w:rPr>
        <w:t>подписываемым уполномоченным представителем Исполнителя и Заказчиком.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</w:t>
      </w:r>
      <w:r>
        <w:rPr>
          <w:rFonts w:ascii="Times New Roman" w:hAnsi="Times New Roman" w:cs="Times New Roman"/>
        </w:rPr>
        <w:t>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</w:t>
      </w:r>
      <w:r>
        <w:rPr>
          <w:rFonts w:ascii="Times New Roman" w:hAnsi="Times New Roman" w:cs="Times New Roman"/>
        </w:rPr>
        <w:t>ением о вручении и описью вложения.</w:t>
      </w:r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Цена Договора и порядок расчетов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153" w:history="1">
        <w:r>
          <w:rPr>
            <w:rFonts w:ascii="Times New Roman" w:hAnsi="Times New Roman" w:cs="Times New Roman"/>
          </w:rPr>
          <w:t>&lt;4&gt;</w:t>
        </w:r>
      </w:hyperlink>
      <w:r>
        <w:rPr>
          <w:rFonts w:ascii="Times New Roman" w:hAnsi="Times New Roman" w:cs="Times New Roman"/>
        </w:rPr>
        <w:t>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Стоимость работ (услуг) по техническому обслуживанию ВКГО указана в </w:t>
      </w:r>
      <w:hyperlink w:anchor="Par236" w:history="1">
        <w:r>
          <w:rPr>
            <w:rFonts w:ascii="Times New Roman" w:hAnsi="Times New Roman" w:cs="Times New Roman"/>
          </w:rPr>
          <w:t>приложении N 2</w:t>
        </w:r>
      </w:hyperlink>
      <w:r>
        <w:rPr>
          <w:rFonts w:ascii="Times New Roman" w:hAnsi="Times New Roman" w:cs="Times New Roman"/>
        </w:rPr>
        <w:t xml:space="preserve"> к настоящему Договору.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работ (услуг) по техническому обслуживанию ВКГО в год на дату заключения настоящего Договора составляет ____</w:t>
      </w:r>
      <w:r>
        <w:rPr>
          <w:rFonts w:ascii="Times New Roman" w:hAnsi="Times New Roman" w:cs="Times New Roman"/>
        </w:rPr>
        <w:t xml:space="preserve">_ руб. (_____ рублей __ копеек),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НДС ___% - _____ руб. (_____ рублей __ копеек).</w:t>
      </w:r>
    </w:p>
    <w:p w:rsidR="003A189E" w:rsidRPr="00E32D6A" w:rsidRDefault="00216C4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b/>
          <w:bCs/>
          <w:sz w:val="22"/>
        </w:rPr>
        <w:t xml:space="preserve">        </w:t>
      </w:r>
      <w:r w:rsidRPr="00E32D6A">
        <w:rPr>
          <w:rFonts w:ascii="Times New Roman" w:eastAsiaTheme="minorHAnsi" w:hAnsi="Times New Roman" w:cs="Times New Roman"/>
          <w:bCs/>
          <w:sz w:val="22"/>
        </w:rPr>
        <w:t>12.</w:t>
      </w:r>
      <w:r w:rsidRPr="00E32D6A">
        <w:t xml:space="preserve"> </w:t>
      </w:r>
      <w:r w:rsidRPr="00E32D6A">
        <w:rPr>
          <w:rFonts w:ascii="Times New Roman" w:hAnsi="Times New Roman" w:cs="Times New Roman"/>
          <w:sz w:val="22"/>
        </w:rPr>
        <w:t xml:space="preserve">Оплата работ (услуг) по настоящему договору осуществляется Заказчиком </w:t>
      </w:r>
      <w:r w:rsidRPr="00E32D6A">
        <w:rPr>
          <w:rFonts w:ascii="Times New Roman" w:hAnsi="Times New Roman" w:cs="Times New Roman"/>
          <w:sz w:val="22"/>
        </w:rPr>
        <w:t>в следующем порядке __________________________________________________________________</w:t>
      </w:r>
      <w:r w:rsidRPr="00E32D6A">
        <w:rPr>
          <w:rFonts w:ascii="Times New Roman" w:hAnsi="Times New Roman" w:cs="Times New Roman"/>
          <w:sz w:val="22"/>
        </w:rPr>
        <w:t>__________________________</w:t>
      </w:r>
    </w:p>
    <w:p w:rsidR="003A189E" w:rsidRPr="00E32D6A" w:rsidRDefault="00216C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32D6A">
        <w:rPr>
          <w:rFonts w:ascii="Times New Roman" w:hAnsi="Times New Roman" w:cs="Times New Roman"/>
          <w:sz w:val="22"/>
        </w:rPr>
        <w:t xml:space="preserve">        (</w:t>
      </w:r>
      <w:r w:rsidRPr="00E32D6A">
        <w:rPr>
          <w:rFonts w:ascii="Times New Roman" w:hAnsi="Times New Roman" w:cs="Times New Roman"/>
          <w:i/>
          <w:sz w:val="22"/>
        </w:rPr>
        <w:t>порядок оплаты (периодичность) устанавливается по   соглашению   сторон настоящего  Договора,  либо  оплата  производится Заказчиком  в  виде  ежемесячной  абонентской  платы,  составляющей 1/12 от годовой стоимости техн</w:t>
      </w:r>
      <w:r w:rsidRPr="00E32D6A">
        <w:rPr>
          <w:rFonts w:ascii="Times New Roman" w:hAnsi="Times New Roman" w:cs="Times New Roman"/>
          <w:i/>
          <w:sz w:val="22"/>
        </w:rPr>
        <w:t xml:space="preserve">ического обслуживания ВДГО в срок не позднее десятого числа месяца, следующего </w:t>
      </w:r>
      <w:proofErr w:type="gramStart"/>
      <w:r w:rsidRPr="00E32D6A">
        <w:rPr>
          <w:rFonts w:ascii="Times New Roman" w:hAnsi="Times New Roman" w:cs="Times New Roman"/>
          <w:i/>
          <w:sz w:val="22"/>
        </w:rPr>
        <w:t>за</w:t>
      </w:r>
      <w:proofErr w:type="gramEnd"/>
      <w:r w:rsidRPr="00E32D6A">
        <w:rPr>
          <w:rFonts w:ascii="Times New Roman" w:hAnsi="Times New Roman" w:cs="Times New Roman"/>
          <w:i/>
          <w:sz w:val="22"/>
        </w:rPr>
        <w:t xml:space="preserve"> отчетным</w:t>
      </w:r>
      <w:r w:rsidRPr="00E32D6A">
        <w:rPr>
          <w:rFonts w:ascii="Times New Roman" w:hAnsi="Times New Roman" w:cs="Times New Roman"/>
          <w:sz w:val="22"/>
        </w:rPr>
        <w:t>).</w:t>
      </w:r>
    </w:p>
    <w:p w:rsidR="003A189E" w:rsidRPr="00E32D6A" w:rsidRDefault="00216C42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 w:rsidRPr="00E32D6A">
        <w:rPr>
          <w:rFonts w:ascii="Times New Roman" w:hAnsi="Times New Roman" w:cs="Times New Roman"/>
          <w:sz w:val="22"/>
        </w:rPr>
        <w:t xml:space="preserve">Основанием для оплаты является акт выполненных работ и счет-фактура, которые Исполнитель направляет Заказчику в срок до 5 числа месяца, следующего </w:t>
      </w:r>
      <w:proofErr w:type="gramStart"/>
      <w:r w:rsidRPr="00E32D6A">
        <w:rPr>
          <w:rFonts w:ascii="Times New Roman" w:hAnsi="Times New Roman" w:cs="Times New Roman"/>
          <w:sz w:val="22"/>
        </w:rPr>
        <w:t>за</w:t>
      </w:r>
      <w:proofErr w:type="gramEnd"/>
      <w:r w:rsidRPr="00E32D6A">
        <w:rPr>
          <w:rFonts w:ascii="Times New Roman" w:hAnsi="Times New Roman" w:cs="Times New Roman"/>
          <w:sz w:val="22"/>
        </w:rPr>
        <w:t xml:space="preserve"> отчетным. Зак</w:t>
      </w:r>
      <w:r w:rsidRPr="00E32D6A">
        <w:rPr>
          <w:rFonts w:ascii="Times New Roman" w:hAnsi="Times New Roman" w:cs="Times New Roman"/>
          <w:sz w:val="22"/>
        </w:rPr>
        <w:t xml:space="preserve">азчик обязан рассмотреть направленный акт выполненных работ, подписать в течение 5 дней или в этот же срок направить </w:t>
      </w:r>
      <w:r w:rsidRPr="00E32D6A">
        <w:rPr>
          <w:rFonts w:ascii="Times New Roman" w:hAnsi="Times New Roman" w:cs="Times New Roman"/>
          <w:sz w:val="22"/>
        </w:rPr>
        <w:lastRenderedPageBreak/>
        <w:t>мотивированный отказ от его подписания. Если в течение 10 дней Исполнителю не будет возвращен подписанный Заказчиком акт выполненных работ,</w:t>
      </w:r>
      <w:r w:rsidRPr="00E32D6A">
        <w:rPr>
          <w:rFonts w:ascii="Times New Roman" w:hAnsi="Times New Roman" w:cs="Times New Roman"/>
          <w:sz w:val="22"/>
        </w:rPr>
        <w:t xml:space="preserve"> акт считается принятым в редакции Исполнителя.</w:t>
      </w:r>
    </w:p>
    <w:p w:rsidR="003A189E" w:rsidRPr="00E32D6A" w:rsidRDefault="003A189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A189E" w:rsidRPr="00E32D6A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32D6A">
        <w:rPr>
          <w:rFonts w:ascii="Times New Roman" w:hAnsi="Times New Roman" w:cs="Times New Roman"/>
          <w:b/>
        </w:rPr>
        <w:t>V. Срок действия Договора. Порядок изменения</w:t>
      </w:r>
      <w:bookmarkStart w:id="0" w:name="_GoBack"/>
      <w:bookmarkEnd w:id="0"/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расторжения Договора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и действует в течение трех лет </w:t>
      </w:r>
      <w:hyperlink w:anchor="Par154" w:history="1">
        <w:r>
          <w:rPr>
            <w:rFonts w:ascii="Times New Roman" w:hAnsi="Times New Roman" w:cs="Times New Roman"/>
          </w:rPr>
          <w:t>&lt;5&gt;</w:t>
        </w:r>
      </w:hyperlink>
      <w:r>
        <w:rPr>
          <w:rFonts w:ascii="Times New Roman" w:hAnsi="Times New Roman" w:cs="Times New Roman"/>
        </w:rPr>
        <w:t>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считается пролонгированным на тот </w:t>
      </w:r>
      <w:r>
        <w:rPr>
          <w:rFonts w:ascii="Times New Roman" w:hAnsi="Times New Roman" w:cs="Times New Roman"/>
        </w:rPr>
        <w:t>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 случае заключения настоящего Договора до завершения процедуры подк</w:t>
      </w:r>
      <w:r>
        <w:rPr>
          <w:rFonts w:ascii="Times New Roman" w:hAnsi="Times New Roman" w:cs="Times New Roman"/>
        </w:rPr>
        <w:t>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Изменение настоящего Договора оформляется путем заключения дополнитель</w:t>
      </w:r>
      <w:r>
        <w:rPr>
          <w:rFonts w:ascii="Times New Roman" w:hAnsi="Times New Roman" w:cs="Times New Roman"/>
        </w:rPr>
        <w:t>ного соглашения к настоящему Договору в письменной форме.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96"/>
      <w:bookmarkEnd w:id="1"/>
      <w:r>
        <w:rPr>
          <w:rFonts w:ascii="Times New Roman" w:hAnsi="Times New Roman" w:cs="Times New Roman"/>
        </w:rPr>
        <w:t xml:space="preserve">16.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1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поставки газа для обеспечения коммунально-бытовых нужд граждан, утвержденными постано</w:t>
      </w:r>
      <w:r>
        <w:rPr>
          <w:rFonts w:ascii="Times New Roman" w:hAnsi="Times New Roman" w:cs="Times New Roman"/>
        </w:rPr>
        <w:t>влением Правительства Российской Федерации от 21 июля 2008 г. N 549.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97"/>
      <w:bookmarkEnd w:id="2"/>
      <w:r>
        <w:rPr>
          <w:rFonts w:ascii="Times New Roman" w:hAnsi="Times New Roman" w:cs="Times New Roman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День расторжения настоящего Договора по основаниям, предусмотренным </w:t>
      </w:r>
      <w:hyperlink w:anchor="Par96" w:history="1">
        <w:r>
          <w:rPr>
            <w:rFonts w:ascii="Times New Roman" w:hAnsi="Times New Roman" w:cs="Times New Roman"/>
          </w:rPr>
          <w:t>пунктами 16</w:t>
        </w:r>
      </w:hyperlink>
      <w:r>
        <w:rPr>
          <w:rFonts w:ascii="Times New Roman" w:hAnsi="Times New Roman" w:cs="Times New Roman"/>
        </w:rPr>
        <w:t xml:space="preserve"> и </w:t>
      </w:r>
      <w:hyperlink w:anchor="Par97" w:history="1">
        <w:r>
          <w:rPr>
            <w:rFonts w:ascii="Times New Roman" w:hAnsi="Times New Roman" w:cs="Times New Roman"/>
          </w:rPr>
          <w:t>17</w:t>
        </w:r>
      </w:hyperlink>
      <w:r>
        <w:rPr>
          <w:rFonts w:ascii="Times New Roman" w:hAnsi="Times New Roman" w:cs="Times New Roman"/>
        </w:rPr>
        <w:t xml:space="preserve"> настоящего Договора, определяется в соответствии с </w:t>
      </w:r>
      <w:hyperlink r:id="rId23" w:history="1">
        <w:r>
          <w:rPr>
            <w:rFonts w:ascii="Times New Roman" w:hAnsi="Times New Roman" w:cs="Times New Roman"/>
          </w:rPr>
          <w:t>пунктом 62</w:t>
        </w:r>
      </w:hyperlink>
      <w:r>
        <w:rPr>
          <w:rFonts w:ascii="Times New Roman" w:hAnsi="Times New Roman" w:cs="Times New Roman"/>
        </w:rPr>
        <w:t xml:space="preserve"> Правил пользования газом.</w:t>
      </w:r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Ответственность сторон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4" w:history="1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25" w:history="1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потребителей", </w:t>
      </w:r>
      <w:hyperlink r:id="rId26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</w:t>
      </w:r>
      <w:r>
        <w:rPr>
          <w:rFonts w:ascii="Times New Roman" w:hAnsi="Times New Roman" w:cs="Times New Roman"/>
        </w:rPr>
        <w:t>льств непреодолимой силы.</w:t>
      </w:r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Заключительные положения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По вопросам, не урегулированным настоящим Договором, стороны руков</w:t>
      </w:r>
      <w:r>
        <w:rPr>
          <w:rFonts w:ascii="Times New Roman" w:hAnsi="Times New Roman" w:cs="Times New Roman"/>
        </w:rPr>
        <w:t>одствуются законодательством Российской Федерации.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Настоящий Договор составлен и подписан в двух экземплярах, по одному для каждой из сторон.</w:t>
      </w:r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Реквизиты и подписи Сторон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Реквизиты Сторон:</w:t>
      </w:r>
    </w:p>
    <w:tbl>
      <w:tblPr>
        <w:tblStyle w:val="a4"/>
        <w:tblW w:w="511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7"/>
        <w:gridCol w:w="5240"/>
      </w:tblGrid>
      <w:tr w:rsidR="003A189E">
        <w:trPr>
          <w:trHeight w:val="204"/>
        </w:trPr>
        <w:tc>
          <w:tcPr>
            <w:tcW w:w="2544" w:type="pct"/>
          </w:tcPr>
          <w:p w:rsidR="003A189E" w:rsidRDefault="00216C4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2456" w:type="pct"/>
          </w:tcPr>
          <w:p w:rsidR="003A189E" w:rsidRDefault="00216C4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3A189E">
        <w:trPr>
          <w:trHeight w:val="216"/>
        </w:trPr>
        <w:tc>
          <w:tcPr>
            <w:tcW w:w="2544" w:type="pct"/>
          </w:tcPr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«СВГК»</w:t>
            </w:r>
          </w:p>
        </w:tc>
        <w:tc>
          <w:tcPr>
            <w:tcW w:w="2456" w:type="pct"/>
          </w:tcPr>
          <w:p w:rsidR="003A189E" w:rsidRDefault="003A189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3A189E">
        <w:trPr>
          <w:trHeight w:val="2425"/>
        </w:trPr>
        <w:tc>
          <w:tcPr>
            <w:tcW w:w="2544" w:type="pct"/>
          </w:tcPr>
          <w:p w:rsidR="003A189E" w:rsidRDefault="00216C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нахождения:</w:t>
            </w:r>
            <w:r>
              <w:rPr>
                <w:rFonts w:ascii="Times New Roman" w:hAnsi="Times New Roman" w:cs="Times New Roman"/>
              </w:rPr>
              <w:t xml:space="preserve"> 443010, 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Самара г,                  Льва Толстого ул., д. № 18а, стр. 7</w:t>
            </w:r>
          </w:p>
          <w:p w:rsidR="003A189E" w:rsidRDefault="00216C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443010, 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Самара г,                     Льва Толстого ул., д. № 18а, стр. 7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40702810454400031628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Поволжском банке ПАО Сбербанк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043</w:t>
            </w:r>
            <w:r>
              <w:rPr>
                <w:rFonts w:ascii="Times New Roman" w:hAnsi="Times New Roman" w:cs="Times New Roman"/>
              </w:rPr>
              <w:t>601607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30101810200000000607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6314012801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ОГРН 1026300892529</w:t>
            </w:r>
          </w:p>
        </w:tc>
        <w:tc>
          <w:tcPr>
            <w:tcW w:w="2456" w:type="pct"/>
          </w:tcPr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/ КПП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  <w:p w:rsidR="003A189E" w:rsidRDefault="00216C4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</w:tr>
    </w:tbl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141"/>
      <w:bookmarkEnd w:id="3"/>
      <w:r>
        <w:rPr>
          <w:rFonts w:ascii="Times New Roman" w:hAnsi="Times New Roman" w:cs="Times New Roman"/>
        </w:rPr>
        <w:t>25. Наименование, контактные данные диспетчерской службы Исполнителя:</w:t>
      </w:r>
    </w:p>
    <w:p w:rsidR="003A189E" w:rsidRDefault="00216C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 _____________________________________</w:t>
      </w:r>
    </w:p>
    <w:p w:rsidR="003A189E" w:rsidRDefault="003A18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 ____________________________________________________________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Подписи Сторон:</w:t>
      </w:r>
    </w:p>
    <w:p w:rsidR="003A189E" w:rsidRDefault="003A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4"/>
        <w:gridCol w:w="339"/>
        <w:gridCol w:w="2031"/>
        <w:gridCol w:w="1095"/>
        <w:gridCol w:w="1622"/>
        <w:gridCol w:w="339"/>
        <w:gridCol w:w="2006"/>
      </w:tblGrid>
      <w:tr w:rsidR="003A189E">
        <w:trPr>
          <w:trHeight w:val="247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3A189E">
        <w:trPr>
          <w:trHeight w:val="260"/>
        </w:trPr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89E">
        <w:trPr>
          <w:trHeight w:val="198"/>
        </w:trPr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(должность (при наличии)</w:t>
            </w:r>
            <w:proofErr w:type="gramEnd"/>
          </w:p>
        </w:tc>
      </w:tr>
      <w:tr w:rsidR="003A189E">
        <w:trPr>
          <w:trHeight w:val="211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3A189E">
        <w:trPr>
          <w:trHeight w:val="211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A189E" w:rsidRDefault="003A18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89E" w:rsidRDefault="00216C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</w:tr>
    </w:tbl>
    <w:p w:rsidR="003A189E" w:rsidRDefault="003A1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50"/>
      <w:bookmarkEnd w:id="4"/>
      <w:r>
        <w:rPr>
          <w:rFonts w:ascii="Times New Roman" w:hAnsi="Times New Roman" w:cs="Times New Roman"/>
          <w:sz w:val="18"/>
          <w:szCs w:val="18"/>
        </w:rPr>
        <w:t>&lt;1&gt; Абзац двенадцатый пункта 2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Правил пользования газом.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151"/>
      <w:bookmarkEnd w:id="5"/>
      <w:r>
        <w:rPr>
          <w:rFonts w:ascii="Times New Roman" w:hAnsi="Times New Roman" w:cs="Times New Roman"/>
          <w:sz w:val="18"/>
          <w:szCs w:val="18"/>
        </w:rPr>
        <w:t xml:space="preserve">&lt;2&gt; Решение (протокол) общего собрания собственников помещений в данном </w:t>
      </w:r>
      <w:r>
        <w:rPr>
          <w:rFonts w:ascii="Times New Roman" w:hAnsi="Times New Roman" w:cs="Times New Roman"/>
          <w:sz w:val="18"/>
          <w:szCs w:val="18"/>
        </w:rPr>
        <w:t>многоквартирном доме, в котором отражено право лица на заключение Договора от имени всех собственников (нанимателей) помещений в многоквартирном доме.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152"/>
      <w:bookmarkEnd w:id="6"/>
      <w:r>
        <w:rPr>
          <w:rFonts w:ascii="Times New Roman" w:hAnsi="Times New Roman" w:cs="Times New Roman"/>
          <w:sz w:val="18"/>
          <w:szCs w:val="18"/>
        </w:rPr>
        <w:t xml:space="preserve">&lt;3&gt; </w:t>
      </w:r>
      <w:hyperlink r:id="rId27" w:history="1">
        <w:r>
          <w:rPr>
            <w:rFonts w:ascii="Times New Roman" w:hAnsi="Times New Roman" w:cs="Times New Roman"/>
            <w:sz w:val="18"/>
            <w:szCs w:val="18"/>
          </w:rPr>
          <w:t>Инструкция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153"/>
      <w:bookmarkEnd w:id="7"/>
      <w:proofErr w:type="gramStart"/>
      <w:r>
        <w:rPr>
          <w:rFonts w:ascii="Times New Roman" w:hAnsi="Times New Roman" w:cs="Times New Roman"/>
          <w:sz w:val="18"/>
          <w:szCs w:val="18"/>
        </w:rPr>
        <w:t>&lt;4</w:t>
      </w:r>
      <w:r>
        <w:rPr>
          <w:rFonts w:ascii="Times New Roman" w:hAnsi="Times New Roman" w:cs="Times New Roman"/>
          <w:sz w:val="18"/>
          <w:szCs w:val="18"/>
        </w:rPr>
        <w:t xml:space="preserve">&gt; </w:t>
      </w:r>
      <w:hyperlink r:id="rId28" w:history="1">
        <w:r>
          <w:rPr>
            <w:rFonts w:ascii="Times New Roman" w:hAnsi="Times New Roman" w:cs="Times New Roman"/>
            <w:sz w:val="18"/>
            <w:szCs w:val="18"/>
          </w:rPr>
          <w:t>Абзац второй пункта 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постановления Правительства Российской Федерации от 29.05.2023 N 859 </w:t>
      </w:r>
      <w:r>
        <w:rPr>
          <w:rFonts w:ascii="Times New Roman" w:hAnsi="Times New Roman" w:cs="Times New Roman"/>
          <w:sz w:val="18"/>
          <w:szCs w:val="18"/>
        </w:rPr>
        <w:t>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</w:t>
      </w:r>
      <w:r>
        <w:rPr>
          <w:rFonts w:ascii="Times New Roman" w:hAnsi="Times New Roman" w:cs="Times New Roman"/>
          <w:sz w:val="18"/>
          <w:szCs w:val="18"/>
        </w:rPr>
        <w:t>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  <w:proofErr w:type="gramEnd"/>
    </w:p>
    <w:p w:rsidR="003A189E" w:rsidRDefault="00216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154"/>
      <w:bookmarkEnd w:id="8"/>
      <w:r>
        <w:rPr>
          <w:rFonts w:ascii="Times New Roman" w:hAnsi="Times New Roman" w:cs="Times New Roman"/>
          <w:sz w:val="18"/>
          <w:szCs w:val="18"/>
        </w:rPr>
        <w:t xml:space="preserve">&lt;5&gt; </w:t>
      </w:r>
      <w:hyperlink r:id="rId29" w:history="1">
        <w:r>
          <w:rPr>
            <w:rFonts w:ascii="Times New Roman" w:hAnsi="Times New Roman" w:cs="Times New Roman"/>
            <w:sz w:val="18"/>
            <w:szCs w:val="18"/>
          </w:rPr>
          <w:t>Пункт 37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sectPr w:rsidR="003A189E">
      <w:footerReference w:type="default" r:id="rId30"/>
      <w:headerReference w:type="first" r:id="rId31"/>
      <w:pgSz w:w="11906" w:h="16838"/>
      <w:pgMar w:top="680" w:right="737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42" w:rsidRDefault="00216C42">
      <w:pPr>
        <w:spacing w:after="0" w:line="240" w:lineRule="auto"/>
      </w:pPr>
      <w:r>
        <w:separator/>
      </w:r>
    </w:p>
  </w:endnote>
  <w:endnote w:type="continuationSeparator" w:id="0">
    <w:p w:rsidR="00216C42" w:rsidRDefault="0021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717741"/>
      <w:docPartObj>
        <w:docPartGallery w:val="Page Numbers (Bottom of Page)"/>
        <w:docPartUnique/>
      </w:docPartObj>
    </w:sdtPr>
    <w:sdtEndPr/>
    <w:sdtContent>
      <w:p w:rsidR="003A189E" w:rsidRDefault="00216C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D6A">
          <w:rPr>
            <w:noProof/>
          </w:rPr>
          <w:t>3</w:t>
        </w:r>
        <w:r>
          <w:fldChar w:fldCharType="end"/>
        </w:r>
      </w:p>
    </w:sdtContent>
  </w:sdt>
  <w:p w:rsidR="003A189E" w:rsidRDefault="003A18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42" w:rsidRDefault="00216C42">
      <w:pPr>
        <w:spacing w:after="0" w:line="240" w:lineRule="auto"/>
      </w:pPr>
      <w:r>
        <w:separator/>
      </w:r>
    </w:p>
  </w:footnote>
  <w:footnote w:type="continuationSeparator" w:id="0">
    <w:p w:rsidR="00216C42" w:rsidRDefault="0021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E" w:rsidRDefault="00216C42">
    <w:pPr>
      <w:pStyle w:val="a5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Приложение № 2 к приказу от ___.04.2024 г. №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E"/>
    <w:rsid w:val="00216C42"/>
    <w:rsid w:val="003A189E"/>
    <w:rsid w:val="00E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18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6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33AD71AD5BBF8D5B0ADF56350DFFB6285D3F016792EE5CEE33A84D0F862A08C1BE99AC68CB41991F18A1024A34923090D2BEC19FC7C3965FA1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3AD71AD5BBF8D5B0ADF56350DFFB6285D3F016792DE5CEE33A84D0F862A08C1BE99AC68CB41899F68A1024A34923090D2BEC19FC7C3965FA14L" TargetMode="External"/><Relationship Id="rId17" Type="http://schemas.openxmlformats.org/officeDocument/2006/relationships/hyperlink" Target="consultantplus://offline/ref=733AD71AD5BBF8D5B0ADF56350DFFB6282D2FA1C782CE5CEE33A84D0F862A08C09E9C2CA8DB40790FD9F4675E5F11FL" TargetMode="External"/><Relationship Id="rId25" Type="http://schemas.openxmlformats.org/officeDocument/2006/relationships/hyperlink" Target="consultantplus://offline/ref=733AD71AD5BBF8D5B0ADF56350DFFB6282D4FB17732CE5CEE33A84D0F862A08C09E9C2CA8DB40790FD9F4675E5F11F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3AD71AD5BBF8D5B0ADF56350DFFB6282D2FA1D7B28E5CEE33A84D0F862A08C1BE99AC68CB51997F28A1024A34923090D2BEC19FC7C3965FA14L" TargetMode="External"/><Relationship Id="rId20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9" Type="http://schemas.openxmlformats.org/officeDocument/2006/relationships/hyperlink" Target="consultantplus://offline/ref=733AD71AD5BBF8D5B0ADF56350DFFB6285D3F016792DE5CEE33A84D0F862A08C1BE99AC68CB41893F68A1024A34923090D2BEC19FC7C3965FA1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3AD71AD5BBF8D5B0ADF56350DFFB6285D3F016792DE5CEE33A84D0F862A08C1BE99AC68CB41898FD8A1024A34923090D2BEC19FC7C3965FA14L" TargetMode="External"/><Relationship Id="rId24" Type="http://schemas.openxmlformats.org/officeDocument/2006/relationships/hyperlink" Target="consultantplus://offline/ref=733AD71AD5BBF8D5B0ADF56350DFFB6282D2FA1C782CE5CEE33A84D0F862A08C09E9C2CA8DB40790FD9F4675E5F11F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3" Type="http://schemas.openxmlformats.org/officeDocument/2006/relationships/hyperlink" Target="consultantplus://offline/ref=733AD71AD5BBF8D5B0ADF56350DFFB6285D3F016792DE5CEE33A84D0F862A08C1BE99AC68CB41B91F28A1024A34923090D2BEC19FC7C3965FA14L" TargetMode="External"/><Relationship Id="rId28" Type="http://schemas.openxmlformats.org/officeDocument/2006/relationships/hyperlink" Target="consultantplus://offline/ref=733AD71AD5BBF8D5B0ADF56350DFFB6282D3F0167F20E5CEE33A84D0F862A08C1BE99AC68CB41990F28A1024A34923090D2BEC19FC7C3965FA14L" TargetMode="External"/><Relationship Id="rId10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19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3AD71AD5BBF8D5B0ADF56350DFFB6285D3F016792DE5CEE33A84D0F862A08C1BE99AC68CB41896F38A1024A34923090D2BEC19FC7C3965FA14L" TargetMode="External"/><Relationship Id="rId14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2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7" Type="http://schemas.openxmlformats.org/officeDocument/2006/relationships/hyperlink" Target="consultantplus://offline/ref=733AD71AD5BBF8D5B0ADF56350DFFB6284DEFF157F28E5CEE33A84D0F862A08C1BE99AC68CB41991F48A1024A34923090D2BEC19FC7C3965FA14L" TargetMode="External"/><Relationship Id="rId30" Type="http://schemas.openxmlformats.org/officeDocument/2006/relationships/footer" Target="footer1.xml"/><Relationship Id="rId8" Type="http://schemas.openxmlformats.org/officeDocument/2006/relationships/hyperlink" Target="consultantplus://offline/ref=733AD71AD5BBF8D5B0ADF56350DFFB6285D3F016792DE5CEE33A84D0F862A08C1BE99AC68CB41B97FD8A1024A34923090D2BEC19FC7C3965FA1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D3E8-2408-4E87-8FCD-4432B21A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Васильевна</dc:creator>
  <cp:lastModifiedBy>Веприкова Юлия Аркадьевна</cp:lastModifiedBy>
  <cp:revision>39</cp:revision>
  <dcterms:created xsi:type="dcterms:W3CDTF">2023-08-10T11:39:00Z</dcterms:created>
  <dcterms:modified xsi:type="dcterms:W3CDTF">2024-05-07T11:18:00Z</dcterms:modified>
</cp:coreProperties>
</file>